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BD09" w14:textId="77777777" w:rsidR="00FE4BA8" w:rsidRPr="00FE4BA8" w:rsidRDefault="00B65DF8" w:rsidP="00FE4BA8">
      <w:pPr>
        <w:spacing w:after="0" w:line="360" w:lineRule="auto"/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>
        <w:rPr>
          <w:rFonts w:ascii="Times New Roman Bold" w:hAnsi="Times New Roman Bold" w:cs="Times New Roman"/>
          <w:b/>
          <w:smallCaps/>
          <w:sz w:val="28"/>
          <w:szCs w:val="28"/>
        </w:rPr>
        <w:t>Qualitative Data Analysis</w:t>
      </w:r>
      <w:r w:rsidR="00AF4B6B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Assignment</w:t>
      </w:r>
    </w:p>
    <w:p w14:paraId="5766D178" w14:textId="1D53C1E1" w:rsidR="00855DFE" w:rsidRDefault="009A6633" w:rsidP="0098267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you have found through the </w:t>
      </w:r>
      <w:r w:rsidR="001B1AA6">
        <w:rPr>
          <w:rFonts w:ascii="Times New Roman" w:hAnsi="Times New Roman" w:cs="Times New Roman"/>
          <w:sz w:val="24"/>
          <w:szCs w:val="24"/>
        </w:rPr>
        <w:t>Learn material</w:t>
      </w:r>
      <w:r>
        <w:rPr>
          <w:rFonts w:ascii="Times New Roman" w:hAnsi="Times New Roman" w:cs="Times New Roman"/>
          <w:sz w:val="24"/>
          <w:szCs w:val="24"/>
        </w:rPr>
        <w:t xml:space="preserve"> and assignments in this course, there are several designs within qualitative research. Selecting the appropriate design for the research topic is important. To correctly execute qualitative research, after a design is selected and data is collected, calculative and intentional data analysis is the next step. Finally, the qualitative researcher must present the data in a way that adequately conveys the findings and compares findings to published literature.</w:t>
      </w:r>
      <w:r w:rsidR="00912FC3">
        <w:rPr>
          <w:rFonts w:ascii="Times New Roman" w:hAnsi="Times New Roman" w:cs="Times New Roman"/>
          <w:sz w:val="24"/>
          <w:szCs w:val="24"/>
        </w:rPr>
        <w:t xml:space="preserve"> </w:t>
      </w:r>
      <w:r w:rsidR="00452ACD">
        <w:rPr>
          <w:rFonts w:ascii="Times New Roman" w:hAnsi="Times New Roman" w:cs="Times New Roman"/>
          <w:sz w:val="24"/>
          <w:szCs w:val="24"/>
        </w:rPr>
        <w:t>This assignment will give you some experience with analyzing qualitative data on a small scale.</w:t>
      </w:r>
    </w:p>
    <w:p w14:paraId="1E7EC236" w14:textId="29F4C1C8" w:rsidR="003D1B0D" w:rsidRDefault="00912FC3" w:rsidP="0098267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reviewing the </w:t>
      </w:r>
      <w:r w:rsidR="001B1AA6">
        <w:rPr>
          <w:rFonts w:ascii="Times New Roman" w:hAnsi="Times New Roman" w:cs="Times New Roman"/>
          <w:sz w:val="24"/>
          <w:szCs w:val="24"/>
        </w:rPr>
        <w:t>Learn</w:t>
      </w:r>
      <w:r>
        <w:rPr>
          <w:rFonts w:ascii="Times New Roman" w:hAnsi="Times New Roman" w:cs="Times New Roman"/>
          <w:sz w:val="24"/>
          <w:szCs w:val="24"/>
        </w:rPr>
        <w:t xml:space="preserve"> material for the module, please address the following in an APA-formatted paper:</w:t>
      </w:r>
    </w:p>
    <w:p w14:paraId="7FED4E61" w14:textId="77777777" w:rsidR="009A6633" w:rsidRPr="00430677" w:rsidRDefault="009A6633" w:rsidP="009A663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0677">
        <w:rPr>
          <w:rFonts w:ascii="Times New Roman" w:hAnsi="Times New Roman" w:cs="Times New Roman"/>
          <w:b/>
          <w:sz w:val="24"/>
          <w:szCs w:val="24"/>
        </w:rPr>
        <w:t>Introduction</w:t>
      </w:r>
      <w:r w:rsidR="00855DFE">
        <w:rPr>
          <w:rFonts w:ascii="Times New Roman" w:hAnsi="Times New Roman" w:cs="Times New Roman"/>
          <w:b/>
          <w:sz w:val="24"/>
          <w:szCs w:val="24"/>
        </w:rPr>
        <w:t xml:space="preserve"> (1-2 pages)</w:t>
      </w:r>
    </w:p>
    <w:p w14:paraId="4DE4EB5B" w14:textId="77777777" w:rsidR="009A6633" w:rsidRDefault="00237EC7" w:rsidP="009A6633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of the problem</w:t>
      </w:r>
    </w:p>
    <w:p w14:paraId="6225CF4F" w14:textId="77777777" w:rsidR="009A6633" w:rsidRPr="00E27061" w:rsidRDefault="009A6633" w:rsidP="009A6633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Times New Roman" w:hAnsi="Times New Roman" w:cs="Times New Roman"/>
          <w:i/>
          <w:szCs w:val="24"/>
        </w:rPr>
      </w:pPr>
      <w:r w:rsidRPr="00E27061">
        <w:rPr>
          <w:rFonts w:ascii="Times New Roman" w:hAnsi="Times New Roman" w:cs="Times New Roman"/>
          <w:i/>
          <w:szCs w:val="24"/>
        </w:rPr>
        <w:t>This</w:t>
      </w:r>
      <w:r w:rsidR="009D6CE0">
        <w:rPr>
          <w:rFonts w:ascii="Times New Roman" w:hAnsi="Times New Roman" w:cs="Times New Roman"/>
          <w:i/>
          <w:szCs w:val="24"/>
        </w:rPr>
        <w:t xml:space="preserve"> section should include a clearly articulated problem statement </w:t>
      </w:r>
      <w:r w:rsidRPr="00E27061">
        <w:rPr>
          <w:rFonts w:ascii="Times New Roman" w:hAnsi="Times New Roman" w:cs="Times New Roman"/>
          <w:i/>
          <w:szCs w:val="24"/>
        </w:rPr>
        <w:t>and should be directly linked to</w:t>
      </w:r>
      <w:r w:rsidR="009D6CE0">
        <w:rPr>
          <w:rFonts w:ascii="Times New Roman" w:hAnsi="Times New Roman" w:cs="Times New Roman"/>
          <w:i/>
          <w:szCs w:val="24"/>
        </w:rPr>
        <w:t>/aligned with</w:t>
      </w:r>
      <w:r w:rsidRPr="00E27061">
        <w:rPr>
          <w:rFonts w:ascii="Times New Roman" w:hAnsi="Times New Roman" w:cs="Times New Roman"/>
          <w:i/>
          <w:szCs w:val="24"/>
        </w:rPr>
        <w:t xml:space="preserve"> the research question(s)</w:t>
      </w:r>
    </w:p>
    <w:p w14:paraId="5F8EEDF4" w14:textId="77777777" w:rsidR="009A6633" w:rsidRPr="00E27061" w:rsidRDefault="009D6CE0" w:rsidP="009A6633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Why did</w:t>
      </w:r>
      <w:r w:rsidR="009A6633" w:rsidRPr="00E27061">
        <w:rPr>
          <w:rFonts w:ascii="Times New Roman" w:hAnsi="Times New Roman" w:cs="Times New Roman"/>
          <w:i/>
          <w:szCs w:val="24"/>
        </w:rPr>
        <w:t xml:space="preserve"> the study need to be done?</w:t>
      </w:r>
    </w:p>
    <w:p w14:paraId="094B84D5" w14:textId="77777777" w:rsidR="009A6633" w:rsidRDefault="009A6633" w:rsidP="009A6633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research question(s)</w:t>
      </w:r>
    </w:p>
    <w:p w14:paraId="31339507" w14:textId="77777777" w:rsidR="009A6633" w:rsidRPr="00E27061" w:rsidRDefault="009A6633" w:rsidP="009A6633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i/>
          <w:szCs w:val="24"/>
        </w:rPr>
      </w:pPr>
      <w:r w:rsidRPr="00E27061">
        <w:rPr>
          <w:rFonts w:ascii="Times New Roman" w:hAnsi="Times New Roman" w:cs="Times New Roman"/>
          <w:i/>
          <w:szCs w:val="24"/>
        </w:rPr>
        <w:t xml:space="preserve">What </w:t>
      </w:r>
      <w:r w:rsidR="009D6CE0">
        <w:rPr>
          <w:rFonts w:ascii="Times New Roman" w:hAnsi="Times New Roman" w:cs="Times New Roman"/>
          <w:i/>
          <w:szCs w:val="24"/>
        </w:rPr>
        <w:t>was</w:t>
      </w:r>
      <w:r w:rsidRPr="00E27061">
        <w:rPr>
          <w:rFonts w:ascii="Times New Roman" w:hAnsi="Times New Roman" w:cs="Times New Roman"/>
          <w:i/>
          <w:szCs w:val="24"/>
        </w:rPr>
        <w:t xml:space="preserve"> the study seeking to answer? </w:t>
      </w:r>
    </w:p>
    <w:p w14:paraId="22E9097B" w14:textId="77777777" w:rsidR="009A6633" w:rsidRPr="00E27061" w:rsidRDefault="009A6633" w:rsidP="009A6633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i/>
          <w:szCs w:val="24"/>
        </w:rPr>
      </w:pPr>
      <w:r w:rsidRPr="00E27061">
        <w:rPr>
          <w:rFonts w:ascii="Times New Roman" w:hAnsi="Times New Roman" w:cs="Times New Roman"/>
          <w:i/>
          <w:szCs w:val="24"/>
        </w:rPr>
        <w:t>The research question should be able to be answered via the type of data collected</w:t>
      </w:r>
    </w:p>
    <w:p w14:paraId="611D88A7" w14:textId="77777777" w:rsidR="009A6633" w:rsidRPr="00E27061" w:rsidRDefault="009A6633" w:rsidP="009A6633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i/>
          <w:szCs w:val="24"/>
        </w:rPr>
      </w:pPr>
      <w:r w:rsidRPr="00E27061">
        <w:rPr>
          <w:rFonts w:ascii="Times New Roman" w:hAnsi="Times New Roman" w:cs="Times New Roman"/>
          <w:i/>
          <w:szCs w:val="24"/>
        </w:rPr>
        <w:t>Qualitative research questions begin with “What,” “How,” or “Why”</w:t>
      </w:r>
    </w:p>
    <w:p w14:paraId="451047C2" w14:textId="77777777" w:rsidR="009A6633" w:rsidRDefault="009A6633" w:rsidP="009A6633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i/>
          <w:szCs w:val="24"/>
        </w:rPr>
      </w:pPr>
      <w:r w:rsidRPr="00E27061">
        <w:rPr>
          <w:rFonts w:ascii="Times New Roman" w:hAnsi="Times New Roman" w:cs="Times New Roman"/>
          <w:i/>
          <w:szCs w:val="24"/>
        </w:rPr>
        <w:t>Hint: The research question is differe</w:t>
      </w:r>
      <w:r w:rsidR="009D6CE0">
        <w:rPr>
          <w:rFonts w:ascii="Times New Roman" w:hAnsi="Times New Roman" w:cs="Times New Roman"/>
          <w:i/>
          <w:szCs w:val="24"/>
        </w:rPr>
        <w:t xml:space="preserve">nt from the interview questions. Do not provide the interview questions here. </w:t>
      </w:r>
    </w:p>
    <w:p w14:paraId="1C9DB632" w14:textId="77777777" w:rsidR="00266BA1" w:rsidRDefault="00266BA1" w:rsidP="00266BA1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 of the study and how study will be delimited</w:t>
      </w:r>
    </w:p>
    <w:p w14:paraId="69635209" w14:textId="77777777" w:rsidR="00266BA1" w:rsidRPr="00E27061" w:rsidRDefault="00266BA1" w:rsidP="00266BA1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What was</w:t>
      </w:r>
      <w:r w:rsidRPr="00E27061">
        <w:rPr>
          <w:rFonts w:ascii="Times New Roman" w:hAnsi="Times New Roman" w:cs="Times New Roman"/>
          <w:i/>
          <w:szCs w:val="24"/>
        </w:rPr>
        <w:t xml:space="preserve"> the intent of the study</w:t>
      </w:r>
      <w:r>
        <w:rPr>
          <w:rFonts w:ascii="Times New Roman" w:hAnsi="Times New Roman" w:cs="Times New Roman"/>
          <w:i/>
          <w:szCs w:val="24"/>
        </w:rPr>
        <w:t>?</w:t>
      </w:r>
    </w:p>
    <w:p w14:paraId="224F141D" w14:textId="77777777" w:rsidR="00266BA1" w:rsidRPr="00E27061" w:rsidRDefault="00266BA1" w:rsidP="00266BA1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E27061">
        <w:rPr>
          <w:rFonts w:ascii="Times New Roman" w:hAnsi="Times New Roman" w:cs="Times New Roman"/>
          <w:i/>
          <w:szCs w:val="24"/>
        </w:rPr>
        <w:t xml:space="preserve">What delimiters </w:t>
      </w:r>
      <w:r>
        <w:rPr>
          <w:rFonts w:ascii="Times New Roman" w:hAnsi="Times New Roman" w:cs="Times New Roman"/>
          <w:i/>
          <w:szCs w:val="24"/>
        </w:rPr>
        <w:t>were put in place</w:t>
      </w:r>
      <w:r w:rsidRPr="00E27061">
        <w:rPr>
          <w:rFonts w:ascii="Times New Roman" w:hAnsi="Times New Roman" w:cs="Times New Roman"/>
          <w:i/>
          <w:szCs w:val="24"/>
        </w:rPr>
        <w:t xml:space="preserve"> to manage the size and scope? Who/what will be excluded and why?</w:t>
      </w:r>
    </w:p>
    <w:p w14:paraId="4EC36524" w14:textId="77777777" w:rsidR="00266BA1" w:rsidRPr="00E27061" w:rsidRDefault="00266BA1" w:rsidP="00266BA1">
      <w:pPr>
        <w:pStyle w:val="ListParagraph"/>
        <w:spacing w:before="120" w:after="0" w:line="240" w:lineRule="auto"/>
        <w:ind w:left="1440"/>
        <w:rPr>
          <w:rFonts w:ascii="Times New Roman" w:hAnsi="Times New Roman" w:cs="Times New Roman"/>
          <w:i/>
          <w:szCs w:val="24"/>
        </w:rPr>
      </w:pPr>
    </w:p>
    <w:p w14:paraId="390BF04B" w14:textId="77777777" w:rsidR="009A6633" w:rsidRPr="00237EC7" w:rsidRDefault="009A6633" w:rsidP="00237EC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0677">
        <w:rPr>
          <w:rFonts w:ascii="Times New Roman" w:hAnsi="Times New Roman" w:cs="Times New Roman"/>
          <w:b/>
          <w:sz w:val="24"/>
          <w:szCs w:val="24"/>
        </w:rPr>
        <w:t>Procedures</w:t>
      </w:r>
      <w:r w:rsidR="00855DF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F5DE5">
        <w:rPr>
          <w:rFonts w:ascii="Times New Roman" w:hAnsi="Times New Roman" w:cs="Times New Roman"/>
          <w:b/>
          <w:sz w:val="24"/>
          <w:szCs w:val="24"/>
        </w:rPr>
        <w:t>1-2 pages</w:t>
      </w:r>
      <w:r w:rsidR="00855DFE">
        <w:rPr>
          <w:rFonts w:ascii="Times New Roman" w:hAnsi="Times New Roman" w:cs="Times New Roman"/>
          <w:b/>
          <w:sz w:val="24"/>
          <w:szCs w:val="24"/>
        </w:rPr>
        <w:t>)</w:t>
      </w:r>
    </w:p>
    <w:p w14:paraId="1A0E3B66" w14:textId="77777777" w:rsidR="009A6633" w:rsidRDefault="009A6633" w:rsidP="009A663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Qualitative research strategy</w:t>
      </w:r>
    </w:p>
    <w:p w14:paraId="2F097CD7" w14:textId="77777777" w:rsidR="009A6633" w:rsidRPr="00E27061" w:rsidRDefault="009D6CE0" w:rsidP="009A6633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>What design is most appropriate for the problem statement/research question?</w:t>
      </w:r>
    </w:p>
    <w:p w14:paraId="1A071435" w14:textId="77777777" w:rsidR="009A6633" w:rsidRDefault="009A6633" w:rsidP="009A663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Role of the researcher</w:t>
      </w:r>
    </w:p>
    <w:p w14:paraId="1C9EEF67" w14:textId="77777777" w:rsidR="009A6633" w:rsidRPr="00E27061" w:rsidRDefault="009A6633" w:rsidP="009A6633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szCs w:val="24"/>
        </w:rPr>
      </w:pPr>
      <w:r w:rsidRPr="00E27061">
        <w:rPr>
          <w:rFonts w:ascii="Times New Roman" w:hAnsi="Times New Roman" w:cs="Times New Roman"/>
          <w:i/>
          <w:szCs w:val="24"/>
        </w:rPr>
        <w:t xml:space="preserve">What </w:t>
      </w:r>
      <w:r w:rsidR="009D6CE0">
        <w:rPr>
          <w:rFonts w:ascii="Times New Roman" w:hAnsi="Times New Roman" w:cs="Times New Roman"/>
          <w:i/>
          <w:szCs w:val="24"/>
        </w:rPr>
        <w:t xml:space="preserve">was the researcher (you) </w:t>
      </w:r>
      <w:r w:rsidRPr="00E27061">
        <w:rPr>
          <w:rFonts w:ascii="Times New Roman" w:hAnsi="Times New Roman" w:cs="Times New Roman"/>
          <w:i/>
          <w:szCs w:val="24"/>
        </w:rPr>
        <w:t>responsible for</w:t>
      </w:r>
      <w:r w:rsidR="009D6CE0">
        <w:rPr>
          <w:rFonts w:ascii="Times New Roman" w:hAnsi="Times New Roman" w:cs="Times New Roman"/>
          <w:i/>
          <w:szCs w:val="24"/>
        </w:rPr>
        <w:t xml:space="preserve"> (what you did to collect data and analyze it in this course)</w:t>
      </w:r>
      <w:r w:rsidRPr="00E27061">
        <w:rPr>
          <w:rFonts w:ascii="Times New Roman" w:hAnsi="Times New Roman" w:cs="Times New Roman"/>
          <w:i/>
          <w:szCs w:val="24"/>
        </w:rPr>
        <w:t xml:space="preserve">? </w:t>
      </w:r>
    </w:p>
    <w:p w14:paraId="1852F419" w14:textId="77777777" w:rsidR="009A6633" w:rsidRPr="00E27061" w:rsidRDefault="009A6633" w:rsidP="009A6633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szCs w:val="24"/>
        </w:rPr>
      </w:pPr>
      <w:r w:rsidRPr="00E27061">
        <w:rPr>
          <w:rFonts w:ascii="Times New Roman" w:hAnsi="Times New Roman" w:cs="Times New Roman"/>
          <w:i/>
          <w:szCs w:val="24"/>
        </w:rPr>
        <w:t>How does personal bias impact the study?</w:t>
      </w:r>
    </w:p>
    <w:p w14:paraId="416B26F8" w14:textId="77777777" w:rsidR="009A6633" w:rsidRDefault="009A6633" w:rsidP="009A663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Data collection procedures</w:t>
      </w:r>
    </w:p>
    <w:p w14:paraId="46C2C14C" w14:textId="77777777" w:rsidR="009A6633" w:rsidRPr="00E27061" w:rsidRDefault="009A6633" w:rsidP="009A6633">
      <w:pPr>
        <w:pStyle w:val="ListParagraph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E27061">
        <w:rPr>
          <w:rFonts w:ascii="Times New Roman" w:hAnsi="Times New Roman" w:cs="Times New Roman"/>
          <w:i/>
          <w:szCs w:val="24"/>
        </w:rPr>
        <w:t xml:space="preserve">What steps </w:t>
      </w:r>
      <w:r w:rsidR="009D6CE0">
        <w:rPr>
          <w:rFonts w:ascii="Times New Roman" w:hAnsi="Times New Roman" w:cs="Times New Roman"/>
          <w:i/>
          <w:szCs w:val="24"/>
        </w:rPr>
        <w:t>did you</w:t>
      </w:r>
      <w:r w:rsidRPr="00E27061">
        <w:rPr>
          <w:rFonts w:ascii="Times New Roman" w:hAnsi="Times New Roman" w:cs="Times New Roman"/>
          <w:i/>
          <w:szCs w:val="24"/>
        </w:rPr>
        <w:t xml:space="preserve"> take to collecting and analyzing data (think recipe card)</w:t>
      </w:r>
    </w:p>
    <w:p w14:paraId="387E6C35" w14:textId="77777777" w:rsidR="009A6633" w:rsidRDefault="009A6633" w:rsidP="009A663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Strategies for validating findings</w:t>
      </w:r>
    </w:p>
    <w:p w14:paraId="650A00CC" w14:textId="77777777" w:rsidR="009A6633" w:rsidRPr="00CF3BA1" w:rsidRDefault="00237EC7" w:rsidP="009A6633">
      <w:pPr>
        <w:pStyle w:val="ListParagraph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Hint: Refer to Discussion Board on Validity and </w:t>
      </w:r>
      <w:proofErr w:type="spellStart"/>
      <w:r>
        <w:rPr>
          <w:rFonts w:ascii="Times New Roman" w:hAnsi="Times New Roman" w:cs="Times New Roman"/>
          <w:i/>
          <w:szCs w:val="24"/>
        </w:rPr>
        <w:t>Reliabity</w:t>
      </w:r>
      <w:proofErr w:type="spellEnd"/>
    </w:p>
    <w:p w14:paraId="65390F81" w14:textId="77777777" w:rsidR="008D1E55" w:rsidRDefault="008D1E55" w:rsidP="009A663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CD8041" w14:textId="5F0BDD63" w:rsidR="009A6633" w:rsidRDefault="009A6633" w:rsidP="009A663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0677">
        <w:rPr>
          <w:rFonts w:ascii="Times New Roman" w:hAnsi="Times New Roman" w:cs="Times New Roman"/>
          <w:b/>
          <w:sz w:val="24"/>
          <w:szCs w:val="24"/>
        </w:rPr>
        <w:lastRenderedPageBreak/>
        <w:t>Anticipated ethical issues</w:t>
      </w:r>
      <w:r w:rsidR="00FF5DE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55DFE">
        <w:rPr>
          <w:rFonts w:ascii="Times New Roman" w:hAnsi="Times New Roman" w:cs="Times New Roman"/>
          <w:b/>
          <w:sz w:val="24"/>
          <w:szCs w:val="24"/>
        </w:rPr>
        <w:t>2 paragraphs)</w:t>
      </w:r>
    </w:p>
    <w:p w14:paraId="25BE17E7" w14:textId="77777777" w:rsidR="009A6633" w:rsidRDefault="009A6633" w:rsidP="009A6633">
      <w:pPr>
        <w:pStyle w:val="ListParagraph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What ethical issues may arise specific to </w:t>
      </w:r>
      <w:r w:rsidR="00CF3BA1">
        <w:rPr>
          <w:rFonts w:ascii="Times New Roman" w:hAnsi="Times New Roman" w:cs="Times New Roman"/>
          <w:i/>
          <w:szCs w:val="24"/>
        </w:rPr>
        <w:t>the</w:t>
      </w:r>
      <w:r>
        <w:rPr>
          <w:rFonts w:ascii="Times New Roman" w:hAnsi="Times New Roman" w:cs="Times New Roman"/>
          <w:i/>
          <w:szCs w:val="24"/>
        </w:rPr>
        <w:t xml:space="preserve"> topic and research approach?</w:t>
      </w:r>
    </w:p>
    <w:p w14:paraId="08A7CE0A" w14:textId="77777777" w:rsidR="00855DFE" w:rsidRDefault="009A6633" w:rsidP="00855DFE">
      <w:pPr>
        <w:pStyle w:val="ListParagraph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i/>
          <w:szCs w:val="24"/>
        </w:rPr>
      </w:pPr>
      <w:r w:rsidRPr="00E27061">
        <w:rPr>
          <w:rFonts w:ascii="Times New Roman" w:hAnsi="Times New Roman" w:cs="Times New Roman"/>
          <w:i/>
          <w:szCs w:val="24"/>
        </w:rPr>
        <w:t>Include a paragraph in this section with your prescribed approach to these issues supported by scripture</w:t>
      </w:r>
      <w:r w:rsidR="00266BA1">
        <w:rPr>
          <w:rFonts w:ascii="Times New Roman" w:hAnsi="Times New Roman" w:cs="Times New Roman"/>
          <w:i/>
          <w:szCs w:val="24"/>
        </w:rPr>
        <w:t xml:space="preserve"> and the Keller text. </w:t>
      </w:r>
    </w:p>
    <w:p w14:paraId="2898164C" w14:textId="77777777" w:rsidR="00855DFE" w:rsidRDefault="00855DFE" w:rsidP="00855DF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Emergent Theme Analysis and Discussion (5-</w:t>
      </w:r>
      <w:r w:rsidR="00B0797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pages)</w:t>
      </w:r>
    </w:p>
    <w:p w14:paraId="6D9C3214" w14:textId="77777777" w:rsidR="00855DFE" w:rsidRDefault="00FF5DE5" w:rsidP="00855DF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Journals</w:t>
      </w:r>
    </w:p>
    <w:p w14:paraId="1C3A2C9E" w14:textId="77777777" w:rsidR="00731622" w:rsidRPr="00731622" w:rsidRDefault="00731622" w:rsidP="00731622">
      <w:pPr>
        <w:pStyle w:val="ListParagraph"/>
        <w:numPr>
          <w:ilvl w:val="0"/>
          <w:numId w:val="10"/>
        </w:numPr>
        <w:spacing w:before="120" w:after="0" w:line="240" w:lineRule="auto"/>
        <w:rPr>
          <w:rFonts w:ascii="Times New Roman" w:hAnsi="Times New Roman" w:cs="Times New Roman"/>
          <w:i/>
          <w:szCs w:val="24"/>
        </w:rPr>
      </w:pPr>
      <w:r w:rsidRPr="00731622">
        <w:rPr>
          <w:rFonts w:ascii="Times New Roman" w:hAnsi="Times New Roman" w:cs="Times New Roman"/>
          <w:i/>
          <w:szCs w:val="24"/>
        </w:rPr>
        <w:t xml:space="preserve">What are the emergent themes in the journal entries you </w:t>
      </w:r>
      <w:proofErr w:type="spellStart"/>
      <w:proofErr w:type="gramStart"/>
      <w:r w:rsidRPr="00731622">
        <w:rPr>
          <w:rFonts w:ascii="Times New Roman" w:hAnsi="Times New Roman" w:cs="Times New Roman"/>
          <w:i/>
          <w:szCs w:val="24"/>
        </w:rPr>
        <w:t>selected?</w:t>
      </w:r>
      <w:r w:rsidR="001E45C3">
        <w:rPr>
          <w:rFonts w:ascii="Times New Roman" w:hAnsi="Times New Roman" w:cs="Times New Roman"/>
          <w:i/>
          <w:szCs w:val="24"/>
        </w:rPr>
        <w:t>Provide</w:t>
      </w:r>
      <w:proofErr w:type="spellEnd"/>
      <w:proofErr w:type="gramEnd"/>
      <w:r w:rsidR="001E45C3">
        <w:rPr>
          <w:rFonts w:ascii="Times New Roman" w:hAnsi="Times New Roman" w:cs="Times New Roman"/>
          <w:i/>
          <w:szCs w:val="24"/>
        </w:rPr>
        <w:t xml:space="preserve"> a name for each theme, a description of the meaning of each theme, and evidence (i.e. quote excerpts) of each theme. </w:t>
      </w:r>
    </w:p>
    <w:p w14:paraId="7ECE6CE8" w14:textId="77777777" w:rsidR="00FF5DE5" w:rsidRDefault="00FF5DE5" w:rsidP="00855DF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Letters</w:t>
      </w:r>
    </w:p>
    <w:p w14:paraId="5034F35F" w14:textId="77777777" w:rsidR="00731622" w:rsidRPr="00731622" w:rsidRDefault="00731622" w:rsidP="00731622">
      <w:pPr>
        <w:pStyle w:val="ListParagraph"/>
        <w:numPr>
          <w:ilvl w:val="0"/>
          <w:numId w:val="10"/>
        </w:numPr>
        <w:spacing w:before="120" w:after="0" w:line="240" w:lineRule="auto"/>
        <w:rPr>
          <w:rFonts w:ascii="Times New Roman" w:hAnsi="Times New Roman" w:cs="Times New Roman"/>
          <w:i/>
          <w:szCs w:val="24"/>
        </w:rPr>
      </w:pPr>
      <w:r w:rsidRPr="00731622">
        <w:rPr>
          <w:rFonts w:ascii="Times New Roman" w:hAnsi="Times New Roman" w:cs="Times New Roman"/>
          <w:i/>
          <w:szCs w:val="24"/>
        </w:rPr>
        <w:t>What are the emergent themes in the letters to prospective students you selected?</w:t>
      </w:r>
      <w:r w:rsidR="001E45C3" w:rsidRPr="001E45C3">
        <w:rPr>
          <w:rFonts w:ascii="Times New Roman" w:hAnsi="Times New Roman" w:cs="Times New Roman"/>
          <w:i/>
          <w:szCs w:val="24"/>
        </w:rPr>
        <w:t xml:space="preserve"> </w:t>
      </w:r>
      <w:r w:rsidR="001E45C3">
        <w:rPr>
          <w:rFonts w:ascii="Times New Roman" w:hAnsi="Times New Roman" w:cs="Times New Roman"/>
          <w:i/>
          <w:szCs w:val="24"/>
        </w:rPr>
        <w:t>Provide a name for each theme, a description of the meaning of each theme, and evidence (i.e. quote excerpts) of each theme.</w:t>
      </w:r>
    </w:p>
    <w:p w14:paraId="1A695D5A" w14:textId="77777777" w:rsidR="00FF5DE5" w:rsidRDefault="00FF5DE5" w:rsidP="00855DF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Interviews</w:t>
      </w:r>
    </w:p>
    <w:p w14:paraId="572F175E" w14:textId="77777777" w:rsidR="00731622" w:rsidRPr="00731622" w:rsidRDefault="00731622" w:rsidP="00731622">
      <w:pPr>
        <w:pStyle w:val="ListParagraph"/>
        <w:numPr>
          <w:ilvl w:val="0"/>
          <w:numId w:val="10"/>
        </w:numPr>
        <w:spacing w:before="120" w:after="0" w:line="240" w:lineRule="auto"/>
        <w:rPr>
          <w:rFonts w:ascii="Times New Roman" w:hAnsi="Times New Roman" w:cs="Times New Roman"/>
          <w:i/>
          <w:szCs w:val="24"/>
        </w:rPr>
      </w:pPr>
      <w:r w:rsidRPr="00731622">
        <w:rPr>
          <w:rFonts w:ascii="Times New Roman" w:hAnsi="Times New Roman" w:cs="Times New Roman"/>
          <w:i/>
          <w:szCs w:val="24"/>
        </w:rPr>
        <w:t>What are the emergent themes in the interviews you conducted?</w:t>
      </w:r>
      <w:r w:rsidR="001E45C3" w:rsidRPr="001E45C3">
        <w:rPr>
          <w:rFonts w:ascii="Times New Roman" w:hAnsi="Times New Roman" w:cs="Times New Roman"/>
          <w:i/>
          <w:szCs w:val="24"/>
        </w:rPr>
        <w:t xml:space="preserve"> </w:t>
      </w:r>
      <w:r w:rsidR="001E45C3">
        <w:rPr>
          <w:rFonts w:ascii="Times New Roman" w:hAnsi="Times New Roman" w:cs="Times New Roman"/>
          <w:i/>
          <w:szCs w:val="24"/>
        </w:rPr>
        <w:t>Provide a name for each theme, a description of the meaning of each theme, and evidence (i.e. quote excerpts) of each theme.</w:t>
      </w:r>
    </w:p>
    <w:p w14:paraId="44A04A8A" w14:textId="77777777" w:rsidR="00FF5DE5" w:rsidRDefault="00FF5DE5" w:rsidP="00855DF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Collective Themes and Relationship to Literature Review</w:t>
      </w:r>
    </w:p>
    <w:p w14:paraId="54585E5B" w14:textId="77777777" w:rsidR="00731622" w:rsidRPr="00731622" w:rsidRDefault="00731622" w:rsidP="00731622">
      <w:pPr>
        <w:pStyle w:val="ListParagraph"/>
        <w:numPr>
          <w:ilvl w:val="0"/>
          <w:numId w:val="10"/>
        </w:numPr>
        <w:spacing w:before="120"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731622">
        <w:rPr>
          <w:rFonts w:ascii="Times New Roman" w:hAnsi="Times New Roman" w:cs="Times New Roman"/>
          <w:i/>
          <w:szCs w:val="24"/>
        </w:rPr>
        <w:t xml:space="preserve">What themes are common across the journal entries, letters, and </w:t>
      </w:r>
      <w:proofErr w:type="spellStart"/>
      <w:proofErr w:type="gramStart"/>
      <w:r w:rsidRPr="00731622">
        <w:rPr>
          <w:rFonts w:ascii="Times New Roman" w:hAnsi="Times New Roman" w:cs="Times New Roman"/>
          <w:i/>
          <w:szCs w:val="24"/>
        </w:rPr>
        <w:t>interviews?</w:t>
      </w:r>
      <w:r w:rsidR="00E2754F">
        <w:rPr>
          <w:rFonts w:ascii="Times New Roman" w:hAnsi="Times New Roman" w:cs="Times New Roman"/>
          <w:i/>
          <w:szCs w:val="24"/>
        </w:rPr>
        <w:t>Remember</w:t>
      </w:r>
      <w:proofErr w:type="spellEnd"/>
      <w:proofErr w:type="gramEnd"/>
      <w:r w:rsidR="00E2754F">
        <w:rPr>
          <w:rFonts w:ascii="Times New Roman" w:hAnsi="Times New Roman" w:cs="Times New Roman"/>
          <w:i/>
          <w:szCs w:val="24"/>
        </w:rPr>
        <w:t xml:space="preserve">, the themes should answer the research question. </w:t>
      </w:r>
    </w:p>
    <w:p w14:paraId="5D28BB2C" w14:textId="77777777" w:rsidR="00731622" w:rsidRPr="001E45C3" w:rsidRDefault="00731622" w:rsidP="00731622">
      <w:pPr>
        <w:pStyle w:val="ListParagraph"/>
        <w:numPr>
          <w:ilvl w:val="0"/>
          <w:numId w:val="10"/>
        </w:numPr>
        <w:spacing w:before="120"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731622">
        <w:rPr>
          <w:rFonts w:ascii="Times New Roman" w:hAnsi="Times New Roman" w:cs="Times New Roman"/>
          <w:i/>
          <w:szCs w:val="24"/>
        </w:rPr>
        <w:t>How do these themes compare or contrast with the sources you analyzed for the literature review?</w:t>
      </w:r>
    </w:p>
    <w:p w14:paraId="7EA17952" w14:textId="77777777" w:rsidR="001E45C3" w:rsidRPr="00731622" w:rsidRDefault="001E45C3" w:rsidP="00731622">
      <w:pPr>
        <w:pStyle w:val="ListParagraph"/>
        <w:numPr>
          <w:ilvl w:val="0"/>
          <w:numId w:val="10"/>
        </w:numPr>
        <w:spacing w:before="120" w:after="0" w:line="240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What are the implications of these themes for practitioners and researchers?</w:t>
      </w:r>
    </w:p>
    <w:sectPr w:rsidR="001E45C3" w:rsidRPr="007316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11FA" w14:textId="77777777" w:rsidR="001B1A80" w:rsidRDefault="001B1A80" w:rsidP="00AB13BB">
      <w:pPr>
        <w:spacing w:after="0" w:line="240" w:lineRule="auto"/>
      </w:pPr>
      <w:r>
        <w:separator/>
      </w:r>
    </w:p>
  </w:endnote>
  <w:endnote w:type="continuationSeparator" w:id="0">
    <w:p w14:paraId="70717994" w14:textId="77777777" w:rsidR="001B1A80" w:rsidRDefault="001B1A80" w:rsidP="00AB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2AD77" w14:textId="77777777" w:rsidR="001B1A80" w:rsidRDefault="001B1A80" w:rsidP="00AB13BB">
      <w:pPr>
        <w:spacing w:after="0" w:line="240" w:lineRule="auto"/>
      </w:pPr>
      <w:r>
        <w:separator/>
      </w:r>
    </w:p>
  </w:footnote>
  <w:footnote w:type="continuationSeparator" w:id="0">
    <w:p w14:paraId="44EE6EDB" w14:textId="77777777" w:rsidR="001B1A80" w:rsidRDefault="001B1A80" w:rsidP="00AB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8D70" w14:textId="77777777" w:rsidR="00AB13BB" w:rsidRDefault="0050187B" w:rsidP="00AB13BB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BUSI 8</w:t>
    </w:r>
    <w:r w:rsidR="00C22E1E">
      <w:rPr>
        <w:rFonts w:ascii="Times New Roman" w:hAnsi="Times New Roman" w:cs="Times New Roman"/>
        <w:sz w:val="20"/>
        <w:szCs w:val="20"/>
      </w:rPr>
      <w:t>15</w:t>
    </w:r>
  </w:p>
  <w:p w14:paraId="0B69DFE0" w14:textId="77777777" w:rsidR="00AF4B6B" w:rsidRPr="00AB13BB" w:rsidRDefault="00AF4B6B" w:rsidP="00AB13BB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501"/>
    <w:multiLevelType w:val="hybridMultilevel"/>
    <w:tmpl w:val="65780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83382"/>
    <w:multiLevelType w:val="hybridMultilevel"/>
    <w:tmpl w:val="ED9E7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084D"/>
    <w:multiLevelType w:val="hybridMultilevel"/>
    <w:tmpl w:val="611E55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78F77D9"/>
    <w:multiLevelType w:val="hybridMultilevel"/>
    <w:tmpl w:val="09CAE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4726A"/>
    <w:multiLevelType w:val="hybridMultilevel"/>
    <w:tmpl w:val="6A083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AE6155"/>
    <w:multiLevelType w:val="hybridMultilevel"/>
    <w:tmpl w:val="9FCE4E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42258FB"/>
    <w:multiLevelType w:val="hybridMultilevel"/>
    <w:tmpl w:val="9C84D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D5193E"/>
    <w:multiLevelType w:val="hybridMultilevel"/>
    <w:tmpl w:val="42A6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37D07"/>
    <w:multiLevelType w:val="hybridMultilevel"/>
    <w:tmpl w:val="A066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C6786"/>
    <w:multiLevelType w:val="hybridMultilevel"/>
    <w:tmpl w:val="962A5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A8"/>
    <w:rsid w:val="00000D56"/>
    <w:rsid w:val="000F40DE"/>
    <w:rsid w:val="00102BEB"/>
    <w:rsid w:val="0012503B"/>
    <w:rsid w:val="001B1A80"/>
    <w:rsid w:val="001B1AA6"/>
    <w:rsid w:val="001E45C3"/>
    <w:rsid w:val="00237EC7"/>
    <w:rsid w:val="00266BA1"/>
    <w:rsid w:val="0029189A"/>
    <w:rsid w:val="00372A49"/>
    <w:rsid w:val="00392C86"/>
    <w:rsid w:val="003A3AA8"/>
    <w:rsid w:val="003D1B0D"/>
    <w:rsid w:val="004404FA"/>
    <w:rsid w:val="00452ACD"/>
    <w:rsid w:val="00491C4D"/>
    <w:rsid w:val="004F68CB"/>
    <w:rsid w:val="0050187B"/>
    <w:rsid w:val="005151C9"/>
    <w:rsid w:val="005953D2"/>
    <w:rsid w:val="005A5858"/>
    <w:rsid w:val="00615AD1"/>
    <w:rsid w:val="00621E02"/>
    <w:rsid w:val="00652835"/>
    <w:rsid w:val="00731622"/>
    <w:rsid w:val="00742318"/>
    <w:rsid w:val="00751220"/>
    <w:rsid w:val="00855DFE"/>
    <w:rsid w:val="008D1E55"/>
    <w:rsid w:val="00912FC3"/>
    <w:rsid w:val="00976B53"/>
    <w:rsid w:val="00982675"/>
    <w:rsid w:val="009A6633"/>
    <w:rsid w:val="009D6CE0"/>
    <w:rsid w:val="00A63311"/>
    <w:rsid w:val="00AA72E1"/>
    <w:rsid w:val="00AB0209"/>
    <w:rsid w:val="00AB13BB"/>
    <w:rsid w:val="00AD3F96"/>
    <w:rsid w:val="00AE27F6"/>
    <w:rsid w:val="00AF4B6B"/>
    <w:rsid w:val="00B07971"/>
    <w:rsid w:val="00B65DF8"/>
    <w:rsid w:val="00B90B77"/>
    <w:rsid w:val="00BA7363"/>
    <w:rsid w:val="00C22E1E"/>
    <w:rsid w:val="00C60780"/>
    <w:rsid w:val="00C746B5"/>
    <w:rsid w:val="00CF3BA1"/>
    <w:rsid w:val="00D430F3"/>
    <w:rsid w:val="00DC438A"/>
    <w:rsid w:val="00E2754F"/>
    <w:rsid w:val="00E80DEE"/>
    <w:rsid w:val="00E93259"/>
    <w:rsid w:val="00EB2863"/>
    <w:rsid w:val="00EC2D6B"/>
    <w:rsid w:val="00ED2D07"/>
    <w:rsid w:val="00EF0329"/>
    <w:rsid w:val="00F6166F"/>
    <w:rsid w:val="00FE4BA8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842F"/>
  <w15:docId w15:val="{7492517B-CC0F-43A9-BCCC-AEEE3D45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3BB"/>
  </w:style>
  <w:style w:type="paragraph" w:styleId="Footer">
    <w:name w:val="footer"/>
    <w:basedOn w:val="Normal"/>
    <w:link w:val="FooterChar"/>
    <w:uiPriority w:val="99"/>
    <w:unhideWhenUsed/>
    <w:rsid w:val="00AB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3BB"/>
  </w:style>
  <w:style w:type="paragraph" w:styleId="ListParagraph">
    <w:name w:val="List Paragraph"/>
    <w:basedOn w:val="Normal"/>
    <w:uiPriority w:val="34"/>
    <w:qFormat/>
    <w:rsid w:val="00912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D3F1385-88D5-4117-A48A-104A16F1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Dancey</dc:creator>
  <cp:lastModifiedBy>Gibson, Erica</cp:lastModifiedBy>
  <cp:revision>2</cp:revision>
  <dcterms:created xsi:type="dcterms:W3CDTF">2021-06-30T18:25:00Z</dcterms:created>
  <dcterms:modified xsi:type="dcterms:W3CDTF">2021-06-30T18:25:00Z</dcterms:modified>
</cp:coreProperties>
</file>